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B7" w:rsidRPr="00B74C80" w:rsidRDefault="001F23EE">
      <w:pPr>
        <w:pStyle w:val="30"/>
        <w:framePr w:w="10373" w:h="3697" w:hRule="exact" w:wrap="none" w:vAnchor="page" w:hAnchor="page" w:x="841" w:y="584"/>
        <w:shd w:val="clear" w:color="auto" w:fill="auto"/>
        <w:spacing w:after="258" w:line="220" w:lineRule="exact"/>
        <w:rPr>
          <w:sz w:val="24"/>
          <w:szCs w:val="24"/>
        </w:rPr>
      </w:pPr>
      <w:bookmarkStart w:id="0" w:name="bookmark0"/>
      <w:r w:rsidRPr="00B74C80">
        <w:rPr>
          <w:sz w:val="24"/>
          <w:szCs w:val="24"/>
        </w:rPr>
        <w:t>Проведение кружков воспитателями групп</w:t>
      </w:r>
      <w:bookmarkEnd w:id="0"/>
    </w:p>
    <w:p w:rsidR="008E15B7" w:rsidRDefault="00372B3D">
      <w:pPr>
        <w:pStyle w:val="20"/>
        <w:framePr w:w="10373" w:h="3697" w:hRule="exact" w:wrap="none" w:vAnchor="page" w:hAnchor="page" w:x="841" w:y="584"/>
        <w:shd w:val="clear" w:color="auto" w:fill="auto"/>
        <w:spacing w:before="0" w:after="0" w:line="220" w:lineRule="exact"/>
        <w:ind w:right="280"/>
      </w:pPr>
      <w:r>
        <w:t>на 2021-2022</w:t>
      </w:r>
      <w:r w:rsidR="001F23EE">
        <w:t xml:space="preserve"> гг</w:t>
      </w:r>
      <w:r w:rsidR="004A74C7">
        <w:t>.</w:t>
      </w:r>
    </w:p>
    <w:p w:rsidR="008E15B7" w:rsidRDefault="001F23EE">
      <w:pPr>
        <w:pStyle w:val="20"/>
        <w:framePr w:w="10373" w:h="3697" w:hRule="exact" w:wrap="none" w:vAnchor="page" w:hAnchor="page" w:x="841" w:y="584"/>
        <w:shd w:val="clear" w:color="auto" w:fill="auto"/>
        <w:spacing w:before="0" w:after="0" w:line="557" w:lineRule="exact"/>
        <w:ind w:right="280"/>
      </w:pPr>
      <w:r>
        <w:t>Негосударственное частное</w:t>
      </w:r>
      <w:r>
        <w:br/>
        <w:t>дошкольное образовательное учреждение</w:t>
      </w:r>
      <w:r w:rsidR="004A74C7">
        <w:t xml:space="preserve"> </w:t>
      </w:r>
      <w:r>
        <w:br/>
        <w:t>«Чудо город»</w:t>
      </w:r>
    </w:p>
    <w:p w:rsidR="008E15B7" w:rsidRDefault="004A74C7">
      <w:pPr>
        <w:pStyle w:val="20"/>
        <w:framePr w:w="10373" w:h="3697" w:hRule="exact" w:wrap="none" w:vAnchor="page" w:hAnchor="page" w:x="841" w:y="584"/>
        <w:shd w:val="clear" w:color="auto" w:fill="auto"/>
        <w:spacing w:before="0" w:after="0" w:line="557" w:lineRule="exact"/>
        <w:ind w:right="280"/>
      </w:pPr>
      <w:r>
        <w:t>ИНН/КПП 5036168895/503601001</w:t>
      </w:r>
      <w:r w:rsidR="001F23EE">
        <w:t>,</w:t>
      </w:r>
      <w:r>
        <w:t xml:space="preserve"> </w:t>
      </w:r>
      <w:r w:rsidR="001F23EE">
        <w:t>ОГРН</w:t>
      </w:r>
      <w:r>
        <w:t xml:space="preserve"> 1175000005366</w:t>
      </w:r>
      <w:r w:rsidR="001F23EE">
        <w:br/>
        <w:t>Московская область, г. Подольск, Рязановское шоссе, д. 21,</w:t>
      </w:r>
      <w:r>
        <w:t xml:space="preserve"> </w:t>
      </w:r>
      <w:r w:rsidR="001F23EE">
        <w:t>помещение IX</w:t>
      </w:r>
    </w:p>
    <w:p w:rsidR="008E15B7" w:rsidRDefault="001F23EE">
      <w:pPr>
        <w:pStyle w:val="a5"/>
        <w:framePr w:wrap="none" w:vAnchor="page" w:hAnchor="page" w:x="5243" w:y="4752"/>
        <w:shd w:val="clear" w:color="auto" w:fill="auto"/>
        <w:spacing w:line="220" w:lineRule="exact"/>
      </w:pPr>
      <w:r>
        <w:t>для всех групп</w:t>
      </w:r>
    </w:p>
    <w:tbl>
      <w:tblPr>
        <w:tblOverlap w:val="never"/>
        <w:tblW w:w="104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2617"/>
        <w:gridCol w:w="2617"/>
        <w:gridCol w:w="2607"/>
      </w:tblGrid>
      <w:tr w:rsidR="008E15B7" w:rsidTr="00A84105">
        <w:trPr>
          <w:trHeight w:hRule="exact" w:val="6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15B7" w:rsidRPr="002E3151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120" w:line="220" w:lineRule="exact"/>
              <w:rPr>
                <w:b/>
              </w:rPr>
            </w:pPr>
            <w:r w:rsidRPr="002E3151">
              <w:rPr>
                <w:rStyle w:val="21"/>
                <w:b/>
              </w:rPr>
              <w:t>Наименование</w:t>
            </w:r>
          </w:p>
          <w:p w:rsidR="008E15B7" w:rsidRPr="002E3151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120" w:after="0" w:line="220" w:lineRule="exact"/>
              <w:rPr>
                <w:b/>
              </w:rPr>
            </w:pPr>
            <w:r w:rsidRPr="002E3151">
              <w:rPr>
                <w:rStyle w:val="21"/>
                <w:b/>
              </w:rPr>
              <w:t>кружков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151" w:rsidRDefault="002E3151" w:rsidP="002E315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74" w:lineRule="exact"/>
              <w:rPr>
                <w:rStyle w:val="21"/>
                <w:b/>
              </w:rPr>
            </w:pPr>
          </w:p>
          <w:p w:rsidR="002E3151" w:rsidRDefault="002E3151" w:rsidP="002E315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74" w:lineRule="exact"/>
              <w:rPr>
                <w:rStyle w:val="21"/>
                <w:b/>
              </w:rPr>
            </w:pPr>
            <w:r>
              <w:rPr>
                <w:rStyle w:val="21"/>
                <w:b/>
              </w:rPr>
              <w:t>Младшая группа</w:t>
            </w:r>
          </w:p>
          <w:p w:rsidR="008E15B7" w:rsidRPr="002E3151" w:rsidRDefault="008E15B7" w:rsidP="002E315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74" w:lineRule="exact"/>
              <w:jc w:val="left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1" w:rsidRDefault="002E3151" w:rsidP="004A74C7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8E15B7" w:rsidRPr="002E3151" w:rsidRDefault="002E3151" w:rsidP="004A74C7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b/>
              </w:rPr>
            </w:pPr>
            <w:r>
              <w:rPr>
                <w:rStyle w:val="21"/>
                <w:b/>
              </w:rPr>
              <w:t>С</w:t>
            </w:r>
            <w:r w:rsidR="00C56591" w:rsidRPr="002E3151">
              <w:rPr>
                <w:rStyle w:val="21"/>
                <w:b/>
              </w:rPr>
              <w:t xml:space="preserve">редняя </w:t>
            </w:r>
            <w:r w:rsidR="001F23EE" w:rsidRPr="002E3151">
              <w:rPr>
                <w:rStyle w:val="21"/>
                <w:b/>
              </w:rPr>
              <w:t>группа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1" w:rsidRDefault="002E3151" w:rsidP="004A74C7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8E15B7" w:rsidRPr="002E3151" w:rsidRDefault="001F23EE" w:rsidP="004A74C7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b/>
              </w:rPr>
            </w:pPr>
            <w:r w:rsidRPr="002E3151">
              <w:rPr>
                <w:rStyle w:val="21"/>
                <w:b/>
              </w:rPr>
              <w:t>Старшая группа</w:t>
            </w:r>
          </w:p>
        </w:tc>
      </w:tr>
      <w:tr w:rsidR="008E15B7" w:rsidTr="00A84105">
        <w:trPr>
          <w:trHeight w:hRule="exact" w:val="338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"/>
              </w:rPr>
              <w:t>«Забавный песочек»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</w:tr>
      <w:tr w:rsidR="008E15B7" w:rsidTr="00A84105">
        <w:trPr>
          <w:trHeight w:hRule="exact" w:val="266"/>
        </w:trPr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</w:tcPr>
          <w:p w:rsidR="008E15B7" w:rsidRDefault="008E15B7">
            <w:pPr>
              <w:framePr w:w="10373" w:h="2266" w:wrap="none" w:vAnchor="page" w:hAnchor="page" w:x="841" w:y="5244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8E15B7" w:rsidTr="00A84105">
        <w:trPr>
          <w:trHeight w:hRule="exact" w:val="34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t>Фланелеграф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</w:tr>
      <w:tr w:rsidR="008E15B7" w:rsidTr="00A84105">
        <w:trPr>
          <w:trHeight w:hRule="exact" w:val="266"/>
        </w:trPr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</w:tcPr>
          <w:p w:rsidR="008E15B7" w:rsidRDefault="008E15B7">
            <w:pPr>
              <w:framePr w:w="10373" w:h="2266" w:wrap="none" w:vAnchor="page" w:hAnchor="page" w:x="841" w:y="5244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8E15B7" w:rsidTr="00A84105">
        <w:trPr>
          <w:trHeight w:hRule="exact" w:val="33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</w:rPr>
              <w:t>«В гостях у сказки»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1раз</w:t>
            </w:r>
          </w:p>
        </w:tc>
      </w:tr>
      <w:tr w:rsidR="008E15B7" w:rsidTr="00A84105">
        <w:trPr>
          <w:trHeight w:hRule="exact" w:val="275"/>
        </w:trPr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(театр)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5B7" w:rsidRDefault="001F23EE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372B3D" w:rsidTr="00A84105">
        <w:trPr>
          <w:trHeight w:hRule="exact" w:val="275"/>
        </w:trPr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</w:tr>
      <w:tr w:rsidR="00372B3D" w:rsidTr="00A84105">
        <w:trPr>
          <w:trHeight w:hRule="exact" w:val="487"/>
        </w:trPr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 xml:space="preserve">Английский  язык </w:t>
            </w:r>
          </w:p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>1 раз в неделю</w:t>
            </w:r>
          </w:p>
        </w:tc>
      </w:tr>
      <w:tr w:rsidR="00372B3D" w:rsidTr="00A84105">
        <w:trPr>
          <w:trHeight w:hRule="exact" w:val="522"/>
        </w:trPr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>Веселый язычок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 xml:space="preserve">1 раз в неделю 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B3D" w:rsidRDefault="00C56591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  <w:r>
              <w:rPr>
                <w:rStyle w:val="21"/>
              </w:rPr>
              <w:t>1 раз в неделю</w:t>
            </w:r>
          </w:p>
        </w:tc>
      </w:tr>
      <w:tr w:rsidR="00372B3D" w:rsidTr="00A84105">
        <w:trPr>
          <w:trHeight w:hRule="exact" w:val="275"/>
        </w:trPr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B3D" w:rsidRDefault="00372B3D">
            <w:pPr>
              <w:pStyle w:val="20"/>
              <w:framePr w:w="10373" w:h="2266" w:wrap="none" w:vAnchor="page" w:hAnchor="page" w:x="841" w:y="5244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</w:tr>
    </w:tbl>
    <w:p w:rsidR="008E15B7" w:rsidRDefault="008E15B7">
      <w:pPr>
        <w:rPr>
          <w:sz w:val="2"/>
          <w:szCs w:val="2"/>
        </w:rPr>
        <w:sectPr w:rsidR="008E15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E15B7" w:rsidRDefault="001F23EE">
      <w:pPr>
        <w:pStyle w:val="23"/>
        <w:framePr w:w="10373" w:h="340" w:hRule="exact" w:wrap="none" w:vAnchor="page" w:hAnchor="page" w:x="841" w:y="1079"/>
        <w:shd w:val="clear" w:color="auto" w:fill="auto"/>
        <w:spacing w:after="0" w:line="280" w:lineRule="exact"/>
        <w:ind w:right="280"/>
      </w:pPr>
      <w:bookmarkStart w:id="2" w:name="bookmark1"/>
      <w:r>
        <w:lastRenderedPageBreak/>
        <w:t>Дополнительное образование</w:t>
      </w:r>
      <w:bookmarkEnd w:id="2"/>
    </w:p>
    <w:p w:rsidR="008E15B7" w:rsidRDefault="00372B3D">
      <w:pPr>
        <w:pStyle w:val="20"/>
        <w:framePr w:w="10373" w:h="1496" w:hRule="exact" w:wrap="none" w:vAnchor="page" w:hAnchor="page" w:x="841" w:y="1809"/>
        <w:shd w:val="clear" w:color="auto" w:fill="auto"/>
        <w:spacing w:before="0" w:after="0" w:line="293" w:lineRule="exact"/>
        <w:ind w:right="280"/>
      </w:pPr>
      <w:r>
        <w:rPr>
          <w:rStyle w:val="213pt"/>
        </w:rPr>
        <w:t>на 2021-2022</w:t>
      </w:r>
      <w:r w:rsidR="001F23EE">
        <w:rPr>
          <w:rStyle w:val="213pt"/>
        </w:rPr>
        <w:t xml:space="preserve"> гг</w:t>
      </w:r>
      <w:r w:rsidR="004A74C7">
        <w:rPr>
          <w:rStyle w:val="213pt"/>
        </w:rPr>
        <w:t>.</w:t>
      </w:r>
      <w:r w:rsidR="001F23EE">
        <w:rPr>
          <w:rStyle w:val="213pt"/>
        </w:rPr>
        <w:br/>
      </w:r>
      <w:r w:rsidR="001F23EE">
        <w:t>Негосударственное частное</w:t>
      </w:r>
      <w:r w:rsidR="001F23EE">
        <w:br/>
        <w:t>дошкольное образовательное учреждение</w:t>
      </w:r>
      <w:r w:rsidR="004A74C7">
        <w:t xml:space="preserve"> </w:t>
      </w:r>
      <w:r w:rsidR="001F23EE">
        <w:br/>
        <w:t>«Чудо-город»</w:t>
      </w:r>
    </w:p>
    <w:p w:rsidR="008E15B7" w:rsidRDefault="004A74C7">
      <w:pPr>
        <w:pStyle w:val="20"/>
        <w:framePr w:w="10373" w:h="1496" w:hRule="exact" w:wrap="none" w:vAnchor="page" w:hAnchor="page" w:x="841" w:y="1809"/>
        <w:shd w:val="clear" w:color="auto" w:fill="auto"/>
        <w:spacing w:before="0" w:after="0" w:line="220" w:lineRule="exact"/>
        <w:ind w:right="280"/>
      </w:pPr>
      <w:r>
        <w:t>ИНН/КПП 5036168895/50360100</w:t>
      </w:r>
      <w:r w:rsidR="001F23EE">
        <w:t>,</w:t>
      </w:r>
      <w:r>
        <w:t xml:space="preserve"> </w:t>
      </w:r>
      <w:r w:rsidR="001F23EE">
        <w:t>ОГРН 1175000005366</w:t>
      </w:r>
    </w:p>
    <w:p w:rsidR="008E15B7" w:rsidRDefault="001F23EE">
      <w:pPr>
        <w:pStyle w:val="20"/>
        <w:framePr w:w="10373" w:h="881" w:hRule="exact" w:wrap="none" w:vAnchor="page" w:hAnchor="page" w:x="841" w:y="3854"/>
        <w:shd w:val="clear" w:color="auto" w:fill="auto"/>
        <w:spacing w:before="0" w:after="330" w:line="220" w:lineRule="exact"/>
        <w:ind w:right="280"/>
      </w:pPr>
      <w:r>
        <w:t>Московская область, г. Подольск, Рязановское шоссе, д. 21,</w:t>
      </w:r>
      <w:r w:rsidR="004A74C7">
        <w:t xml:space="preserve"> </w:t>
      </w:r>
      <w:r>
        <w:t>помещение IX</w:t>
      </w:r>
    </w:p>
    <w:p w:rsidR="008E15B7" w:rsidRDefault="001F23EE">
      <w:pPr>
        <w:pStyle w:val="30"/>
        <w:framePr w:w="10373" w:h="881" w:hRule="exact" w:wrap="none" w:vAnchor="page" w:hAnchor="page" w:x="841" w:y="3854"/>
        <w:shd w:val="clear" w:color="auto" w:fill="auto"/>
        <w:spacing w:after="0" w:line="220" w:lineRule="exact"/>
        <w:ind w:right="280"/>
      </w:pPr>
      <w:bookmarkStart w:id="3" w:name="bookmark2"/>
      <w:r>
        <w:t>для всех групп</w:t>
      </w:r>
      <w:bookmarkEnd w:id="3"/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410"/>
      </w:tblGrid>
      <w:tr w:rsidR="002E3151" w:rsidTr="002E3151">
        <w:trPr>
          <w:trHeight w:hRule="exact"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2E3151" w:rsidRP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b/>
              </w:rPr>
            </w:pPr>
            <w:r w:rsidRPr="002E3151">
              <w:rPr>
                <w:rStyle w:val="21"/>
                <w:b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2E3151" w:rsidRP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b/>
              </w:rPr>
            </w:pPr>
            <w:r>
              <w:rPr>
                <w:rStyle w:val="21"/>
                <w:b/>
              </w:rPr>
              <w:t>Младша</w:t>
            </w:r>
            <w:r w:rsidRPr="002E3151">
              <w:rPr>
                <w:rStyle w:val="21"/>
                <w:b/>
              </w:rPr>
              <w:t>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2E3151" w:rsidRP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  <w:r>
              <w:rPr>
                <w:rStyle w:val="21"/>
                <w:b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rStyle w:val="21"/>
                <w:b/>
              </w:rPr>
            </w:pPr>
          </w:p>
          <w:p w:rsidR="002E3151" w:rsidRP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rPr>
                <w:b/>
              </w:rPr>
            </w:pPr>
            <w:r w:rsidRPr="002E3151">
              <w:rPr>
                <w:rStyle w:val="21"/>
                <w:b/>
              </w:rPr>
              <w:t>Старшая группа</w:t>
            </w:r>
          </w:p>
        </w:tc>
      </w:tr>
      <w:tr w:rsidR="002E3151" w:rsidTr="00D063D8">
        <w:trPr>
          <w:trHeight w:hRule="exact"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</w:tr>
      <w:tr w:rsidR="002E3151" w:rsidTr="002E3151">
        <w:trPr>
          <w:trHeight w:hRule="exact" w:val="19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framePr w:w="9259" w:h="3754" w:wrap="none" w:vAnchor="page" w:hAnchor="page" w:x="1216" w:y="5026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2E3151" w:rsidTr="007B29A0">
        <w:trPr>
          <w:trHeight w:hRule="exact"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 xml:space="preserve">Ритмика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</w:tr>
      <w:tr w:rsidR="002E3151" w:rsidTr="002E3151">
        <w:trPr>
          <w:trHeight w:hRule="exact" w:val="19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framePr w:w="9259" w:h="3754" w:wrap="none" w:vAnchor="page" w:hAnchor="page" w:x="1216" w:y="502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2E3151" w:rsidTr="004E265A">
        <w:trPr>
          <w:trHeight w:hRule="exact"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</w:t>
            </w:r>
          </w:p>
        </w:tc>
      </w:tr>
      <w:tr w:rsidR="002E3151" w:rsidTr="002E3151">
        <w:trPr>
          <w:trHeight w:hRule="exact" w:val="20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framePr w:w="9259" w:h="3754" w:wrap="none" w:vAnchor="page" w:hAnchor="page" w:x="1216" w:y="502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2E3151" w:rsidTr="002E3151">
        <w:trPr>
          <w:trHeight w:hRule="exact" w:val="18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framePr w:w="9259" w:h="3754" w:wrap="none" w:vAnchor="page" w:hAnchor="page" w:x="1216" w:y="5026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в неделю</w:t>
            </w:r>
          </w:p>
        </w:tc>
      </w:tr>
      <w:tr w:rsidR="002E3151" w:rsidTr="002E3151">
        <w:trPr>
          <w:trHeight w:hRule="exact"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</w:p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  <w:r>
              <w:rPr>
                <w:rStyle w:val="21"/>
              </w:rPr>
              <w:t>1раз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1раз в неделю</w:t>
            </w:r>
          </w:p>
        </w:tc>
      </w:tr>
      <w:tr w:rsidR="002E3151" w:rsidTr="002E3151">
        <w:trPr>
          <w:trHeight w:hRule="exact"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Театральные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 раза 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  <w:r>
              <w:rPr>
                <w:rStyle w:val="21"/>
              </w:rPr>
              <w:t>2 раза 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  <w:r>
              <w:rPr>
                <w:rStyle w:val="21"/>
              </w:rPr>
              <w:t>1раз в неделю</w:t>
            </w:r>
          </w:p>
        </w:tc>
      </w:tr>
      <w:tr w:rsidR="002E3151" w:rsidTr="002E3151">
        <w:trPr>
          <w:trHeight w:hRule="exact"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  <w:rPr>
                <w:rStyle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jc w:val="left"/>
              <w:rPr>
                <w:rStyle w:val="21"/>
              </w:rPr>
            </w:pPr>
          </w:p>
        </w:tc>
      </w:tr>
      <w:tr w:rsidR="002E3151" w:rsidTr="002E3151">
        <w:trPr>
          <w:trHeight w:hRule="exact"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20" w:lineRule="exact"/>
              <w:jc w:val="left"/>
              <w:rPr>
                <w:rStyle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80" w:lineRule="exact"/>
              <w:rPr>
                <w:rStyle w:val="24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51" w:rsidRDefault="002E3151" w:rsidP="002E3151">
            <w:pPr>
              <w:pStyle w:val="20"/>
              <w:framePr w:w="9259" w:h="3754" w:wrap="none" w:vAnchor="page" w:hAnchor="page" w:x="1216" w:y="5026"/>
              <w:shd w:val="clear" w:color="auto" w:fill="auto"/>
              <w:spacing w:before="0" w:after="0" w:line="278" w:lineRule="exact"/>
              <w:rPr>
                <w:rStyle w:val="21"/>
              </w:rPr>
            </w:pPr>
          </w:p>
        </w:tc>
      </w:tr>
    </w:tbl>
    <w:p w:rsidR="008E15B7" w:rsidRDefault="008E15B7">
      <w:pPr>
        <w:rPr>
          <w:sz w:val="2"/>
          <w:szCs w:val="2"/>
        </w:rPr>
        <w:sectPr w:rsidR="008E15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7D1D" w:rsidRDefault="00817D1D" w:rsidP="00817D1D">
      <w:pPr>
        <w:pStyle w:val="10"/>
        <w:framePr w:w="10411" w:h="1551" w:hRule="exact" w:wrap="none" w:vAnchor="page" w:hAnchor="page" w:x="822" w:y="573"/>
        <w:shd w:val="clear" w:color="auto" w:fill="auto"/>
        <w:spacing w:after="0" w:line="320" w:lineRule="exact"/>
        <w:ind w:right="260"/>
      </w:pPr>
      <w:bookmarkStart w:id="4" w:name="bookmark3"/>
      <w:r>
        <w:lastRenderedPageBreak/>
        <w:t>Учебный план на 2021-2022 гг</w:t>
      </w:r>
      <w:bookmarkEnd w:id="4"/>
      <w:r>
        <w:t>.</w:t>
      </w:r>
    </w:p>
    <w:p w:rsidR="00817D1D" w:rsidRDefault="00817D1D" w:rsidP="00817D1D">
      <w:pPr>
        <w:pStyle w:val="20"/>
        <w:framePr w:w="10411" w:h="1551" w:hRule="exact" w:wrap="none" w:vAnchor="page" w:hAnchor="page" w:x="822" w:y="573"/>
        <w:shd w:val="clear" w:color="auto" w:fill="auto"/>
        <w:spacing w:before="0" w:after="0" w:line="274" w:lineRule="exact"/>
        <w:ind w:right="260"/>
      </w:pPr>
      <w:r>
        <w:t>Негосударственное частное</w:t>
      </w:r>
      <w:r>
        <w:br/>
        <w:t>дошкольное образовательное учреждение «Чудо-город»</w:t>
      </w:r>
    </w:p>
    <w:p w:rsidR="00817D1D" w:rsidRDefault="00817D1D" w:rsidP="00817D1D">
      <w:pPr>
        <w:pStyle w:val="20"/>
        <w:framePr w:w="10411" w:h="1551" w:hRule="exact" w:wrap="none" w:vAnchor="page" w:hAnchor="page" w:x="822" w:y="573"/>
        <w:shd w:val="clear" w:color="auto" w:fill="auto"/>
        <w:spacing w:before="0" w:after="0" w:line="274" w:lineRule="exact"/>
        <w:ind w:right="260"/>
      </w:pPr>
      <w:r>
        <w:t>ИНН/КПП 5036168895/503601001, ОГРН 1175000005366</w:t>
      </w:r>
      <w:r>
        <w:br/>
        <w:t>Московская область, г. Подольск, Рязановское шоссе, д. 21, помещение IX</w:t>
      </w:r>
    </w:p>
    <w:p w:rsidR="00817D1D" w:rsidRDefault="00817D1D" w:rsidP="00817D1D">
      <w:pPr>
        <w:pStyle w:val="a5"/>
        <w:framePr w:wrap="none" w:vAnchor="page" w:hAnchor="page" w:x="5121" w:y="2071"/>
        <w:shd w:val="clear" w:color="auto" w:fill="auto"/>
        <w:spacing w:line="220" w:lineRule="exact"/>
      </w:pPr>
      <w:r>
        <w:t>для всех групп</w:t>
      </w:r>
    </w:p>
    <w:tbl>
      <w:tblPr>
        <w:tblpPr w:leftFromText="180" w:rightFromText="180" w:vertAnchor="text" w:horzAnchor="margin" w:tblpXSpec="center" w:tblpY="2067"/>
        <w:tblOverlap w:val="never"/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1792"/>
        <w:gridCol w:w="2099"/>
        <w:gridCol w:w="2101"/>
      </w:tblGrid>
      <w:tr w:rsidR="00817D1D" w:rsidTr="00817D1D">
        <w:trPr>
          <w:trHeight w:hRule="exact" w:val="498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rPr>
                <w:rStyle w:val="2105pt"/>
                <w:b/>
              </w:rPr>
            </w:pPr>
            <w:r w:rsidRPr="00E5304F">
              <w:rPr>
                <w:rStyle w:val="2105pt"/>
                <w:b/>
              </w:rPr>
              <w:t>Организованная образовательная деятельность</w:t>
            </w:r>
          </w:p>
        </w:tc>
      </w:tr>
      <w:tr w:rsidR="00817D1D" w:rsidTr="00817D1D">
        <w:trPr>
          <w:trHeight w:hRule="exact" w:val="498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0A7888" w:rsidRDefault="00817D1D" w:rsidP="00817D1D">
            <w:pPr>
              <w:pStyle w:val="20"/>
              <w:spacing w:before="0" w:after="0" w:line="210" w:lineRule="exact"/>
              <w:rPr>
                <w:rStyle w:val="2105pt"/>
                <w:b/>
              </w:rPr>
            </w:pPr>
            <w:r w:rsidRPr="000A7888">
              <w:rPr>
                <w:rStyle w:val="2105pt"/>
                <w:b/>
              </w:rPr>
              <w:t>Базовый вид деятельности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rPr>
                <w:rStyle w:val="2105pt"/>
                <w:b/>
              </w:rPr>
            </w:pPr>
            <w:r>
              <w:rPr>
                <w:rStyle w:val="2105pt"/>
                <w:b/>
              </w:rPr>
              <w:t>Периодичность</w:t>
            </w:r>
          </w:p>
        </w:tc>
      </w:tr>
      <w:tr w:rsidR="00817D1D" w:rsidTr="00817D1D">
        <w:trPr>
          <w:trHeight w:hRule="exact" w:val="498"/>
        </w:trPr>
        <w:tc>
          <w:tcPr>
            <w:tcW w:w="4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rPr>
                <w:rStyle w:val="2105pt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54" w:lineRule="exact"/>
              <w:rPr>
                <w:rStyle w:val="2105pt"/>
                <w:b/>
              </w:rPr>
            </w:pPr>
            <w:r w:rsidRPr="00E5304F">
              <w:rPr>
                <w:rStyle w:val="2105pt"/>
                <w:b/>
              </w:rPr>
              <w:t>Младшая группа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80"/>
              <w:jc w:val="left"/>
              <w:rPr>
                <w:rStyle w:val="2105pt"/>
                <w:b/>
              </w:rPr>
            </w:pPr>
            <w:r w:rsidRPr="00E5304F">
              <w:rPr>
                <w:rStyle w:val="2105pt"/>
                <w:b/>
              </w:rPr>
              <w:t>Средняя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  <w:rPr>
                <w:rStyle w:val="2105pt"/>
                <w:b/>
              </w:rPr>
            </w:pPr>
            <w:r w:rsidRPr="00E5304F">
              <w:rPr>
                <w:rStyle w:val="2105pt"/>
                <w:b/>
              </w:rPr>
              <w:t>Старшая/</w:t>
            </w:r>
          </w:p>
          <w:p w:rsidR="00817D1D" w:rsidRPr="00E5304F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  <w:rPr>
                <w:rStyle w:val="2105pt"/>
                <w:b/>
              </w:rPr>
            </w:pPr>
            <w:r w:rsidRPr="00E5304F">
              <w:rPr>
                <w:rStyle w:val="2105pt"/>
                <w:b/>
              </w:rPr>
              <w:t>подготовительная группа</w:t>
            </w:r>
          </w:p>
        </w:tc>
      </w:tr>
      <w:tr w:rsidR="00817D1D" w:rsidTr="00817D1D">
        <w:trPr>
          <w:trHeight w:hRule="exact" w:val="49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Физическая культура в помещении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 раза в неделю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Физическая культура на прогулке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раз в неделю</w:t>
            </w:r>
          </w:p>
        </w:tc>
      </w:tr>
      <w:tr w:rsidR="00817D1D" w:rsidTr="00817D1D">
        <w:trPr>
          <w:trHeight w:hRule="exact" w:val="73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Pr="00777180" w:rsidRDefault="00817D1D" w:rsidP="00817D1D">
            <w:pPr>
              <w:pStyle w:val="20"/>
              <w:shd w:val="clear" w:color="auto" w:fill="auto"/>
              <w:spacing w:before="0" w:after="0" w:line="254" w:lineRule="exact"/>
              <w:ind w:left="140"/>
              <w:jc w:val="left"/>
              <w:rPr>
                <w:b/>
              </w:rPr>
            </w:pPr>
            <w:r w:rsidRPr="00777180">
              <w:rPr>
                <w:rStyle w:val="24"/>
                <w:b w:val="0"/>
              </w:rPr>
              <w:t>Познавательное развитие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3/4 раза в неделю</w:t>
            </w:r>
          </w:p>
        </w:tc>
      </w:tr>
      <w:tr w:rsidR="00817D1D" w:rsidTr="00817D1D">
        <w:trPr>
          <w:trHeight w:hRule="exact"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Развитие речи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 раза в неделю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Рисование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раз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 раза в неделю</w:t>
            </w:r>
          </w:p>
        </w:tc>
      </w:tr>
      <w:tr w:rsidR="00817D1D" w:rsidTr="00817D1D">
        <w:trPr>
          <w:trHeight w:hRule="exact"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Лепка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1 раз в 2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 раз в 2 недели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 раз в 2 недели</w:t>
            </w:r>
          </w:p>
        </w:tc>
      </w:tr>
      <w:tr w:rsidR="00817D1D" w:rsidTr="00817D1D">
        <w:trPr>
          <w:trHeight w:hRule="exact" w:val="49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Аппликация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1 раз в 2 недели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 раз в 2 недели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 раз в 2 недели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Музыка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 раза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 раза в неделю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 xml:space="preserve">10 занятий </w:t>
            </w:r>
            <w:proofErr w:type="gramStart"/>
            <w:r>
              <w:rPr>
                <w:rStyle w:val="2105pt"/>
              </w:rPr>
              <w:t>в</w:t>
            </w:r>
            <w:proofErr w:type="gramEnd"/>
          </w:p>
          <w:p w:rsidR="00817D1D" w:rsidRDefault="00817D1D" w:rsidP="00817D1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10 занятий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13/14 занятий в неделю</w:t>
            </w:r>
          </w:p>
        </w:tc>
      </w:tr>
      <w:tr w:rsidR="00817D1D" w:rsidTr="00817D1D">
        <w:trPr>
          <w:trHeight w:hRule="exact" w:val="491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7D1D" w:rsidRDefault="00817D1D" w:rsidP="00A339B2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Образовательная деятельность в ходе режимных моментов</w:t>
            </w:r>
          </w:p>
        </w:tc>
      </w:tr>
      <w:tr w:rsidR="00817D1D" w:rsidTr="00817D1D">
        <w:trPr>
          <w:trHeight w:hRule="exact" w:val="26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Утренняя гимнастика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49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Комплексы закаливающих процедур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Гигиенические процедуры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5pt"/>
              </w:rPr>
              <w:t>Ситуативные беседы при проведении режимных моментов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5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Чтение художественной литературы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2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Дежурства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Прогулки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609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7D1D" w:rsidRPr="00A339B2" w:rsidRDefault="00817D1D" w:rsidP="00817D1D">
            <w:pPr>
              <w:pStyle w:val="20"/>
              <w:shd w:val="clear" w:color="auto" w:fill="auto"/>
              <w:spacing w:before="0" w:after="0" w:line="210" w:lineRule="exact"/>
              <w:rPr>
                <w:rStyle w:val="2105pt"/>
                <w:b/>
                <w:sz w:val="22"/>
                <w:szCs w:val="22"/>
              </w:rPr>
            </w:pPr>
            <w:r w:rsidRPr="00A339B2">
              <w:rPr>
                <w:rStyle w:val="2105pt"/>
                <w:b/>
                <w:sz w:val="22"/>
                <w:szCs w:val="22"/>
              </w:rPr>
              <w:t>Самостоятельная деятельность</w:t>
            </w:r>
          </w:p>
        </w:tc>
      </w:tr>
      <w:tr w:rsidR="00817D1D" w:rsidTr="00817D1D">
        <w:trPr>
          <w:trHeight w:hRule="exact" w:val="2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105pt"/>
              </w:rPr>
              <w:t>Игра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7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05pt"/>
              </w:rPr>
              <w:t>Самостоятельная деятельность детей в центрах развития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ежедневно</w:t>
            </w:r>
          </w:p>
        </w:tc>
      </w:tr>
      <w:tr w:rsidR="00817D1D" w:rsidTr="00817D1D">
        <w:trPr>
          <w:trHeight w:hRule="exact" w:val="7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59" w:lineRule="exact"/>
              <w:jc w:val="both"/>
              <w:rPr>
                <w:rStyle w:val="2105pt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rPr>
                <w:rStyle w:val="2105p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rPr>
                <w:rStyle w:val="2105pt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D" w:rsidRDefault="00817D1D" w:rsidP="00817D1D">
            <w:pPr>
              <w:pStyle w:val="20"/>
              <w:shd w:val="clear" w:color="auto" w:fill="auto"/>
              <w:spacing w:before="0" w:after="0" w:line="210" w:lineRule="exact"/>
              <w:rPr>
                <w:rStyle w:val="2105pt"/>
              </w:rPr>
            </w:pPr>
          </w:p>
        </w:tc>
      </w:tr>
    </w:tbl>
    <w:p w:rsidR="008E15B7" w:rsidRDefault="008E15B7">
      <w:pPr>
        <w:rPr>
          <w:sz w:val="2"/>
          <w:szCs w:val="2"/>
        </w:rPr>
      </w:pPr>
    </w:p>
    <w:sectPr w:rsidR="008E15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72" w:rsidRDefault="00490C72">
      <w:r>
        <w:separator/>
      </w:r>
    </w:p>
  </w:endnote>
  <w:endnote w:type="continuationSeparator" w:id="0">
    <w:p w:rsidR="00490C72" w:rsidRDefault="0049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72" w:rsidRDefault="00490C72"/>
  </w:footnote>
  <w:footnote w:type="continuationSeparator" w:id="0">
    <w:p w:rsidR="00490C72" w:rsidRDefault="00490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15B7"/>
    <w:rsid w:val="001F23EE"/>
    <w:rsid w:val="00267F2D"/>
    <w:rsid w:val="002B4B0B"/>
    <w:rsid w:val="002E3151"/>
    <w:rsid w:val="003408E8"/>
    <w:rsid w:val="00372B3D"/>
    <w:rsid w:val="00490C72"/>
    <w:rsid w:val="004A74C7"/>
    <w:rsid w:val="0070101E"/>
    <w:rsid w:val="00817D1D"/>
    <w:rsid w:val="008E15B7"/>
    <w:rsid w:val="00A339B2"/>
    <w:rsid w:val="00A84105"/>
    <w:rsid w:val="00B74C80"/>
    <w:rsid w:val="00B868EB"/>
    <w:rsid w:val="00C56591"/>
    <w:rsid w:val="00D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DE26-4FBE-4B9D-8878-A67A161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Асия Ханум</cp:lastModifiedBy>
  <cp:revision>12</cp:revision>
  <dcterms:created xsi:type="dcterms:W3CDTF">2021-07-05T17:05:00Z</dcterms:created>
  <dcterms:modified xsi:type="dcterms:W3CDTF">2021-09-15T14:10:00Z</dcterms:modified>
</cp:coreProperties>
</file>